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92" w:rsidRPr="00366304" w:rsidRDefault="00746F91" w:rsidP="00746F91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F4F92" w:rsidRPr="00366304" w:rsidRDefault="00746F91" w:rsidP="00746F91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F4F92" w:rsidRPr="00366304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4F92" w:rsidRPr="00366304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7F4F92" w:rsidRPr="00366304" w:rsidRDefault="007F4F92" w:rsidP="00746F91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366304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7F4F92" w:rsidRPr="00366304" w:rsidRDefault="007F4F92" w:rsidP="00746F91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366304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7F4F92" w:rsidRPr="00366304" w:rsidRDefault="007F4F92" w:rsidP="007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F4F92" w:rsidRPr="00366304" w:rsidRDefault="00235B1A" w:rsidP="00FC5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</w:t>
      </w:r>
      <w:r w:rsidR="00FC522B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министра Нижегородской области </w:t>
      </w:r>
    </w:p>
    <w:p w:rsidR="007F4F92" w:rsidRPr="00366304" w:rsidRDefault="00235B1A" w:rsidP="0023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7F4F92" w:rsidRPr="00366304" w:rsidRDefault="007F4F92" w:rsidP="007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8E4" w:rsidRPr="000D0B6B" w:rsidRDefault="00F618E4" w:rsidP="000D0B6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определяются порядок и условия </w:t>
      </w:r>
      <w:r w:rsidR="00FC522B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990917">
        <w:rPr>
          <w:rFonts w:ascii="Times New Roman" w:hAnsi="Times New Roman" w:cs="Times New Roman"/>
          <w:sz w:val="28"/>
          <w:szCs w:val="28"/>
        </w:rPr>
        <w:t>на должность министра</w:t>
      </w:r>
      <w:r w:rsidRPr="000D0B6B">
        <w:rPr>
          <w:rFonts w:ascii="Times New Roman" w:hAnsi="Times New Roman" w:cs="Times New Roman"/>
          <w:sz w:val="28"/>
          <w:szCs w:val="28"/>
        </w:rPr>
        <w:t xml:space="preserve"> Нижегородской области (далее -</w:t>
      </w:r>
      <w:r w:rsidR="00B40223">
        <w:rPr>
          <w:rFonts w:ascii="Times New Roman" w:hAnsi="Times New Roman" w:cs="Times New Roman"/>
          <w:sz w:val="28"/>
          <w:szCs w:val="28"/>
        </w:rPr>
        <w:t xml:space="preserve"> </w:t>
      </w:r>
      <w:r w:rsidR="00FC522B">
        <w:rPr>
          <w:rFonts w:ascii="Times New Roman" w:hAnsi="Times New Roman" w:cs="Times New Roman"/>
          <w:sz w:val="28"/>
          <w:szCs w:val="28"/>
        </w:rPr>
        <w:t>конкурс</w:t>
      </w:r>
      <w:r w:rsidRPr="000D0B6B">
        <w:rPr>
          <w:rFonts w:ascii="Times New Roman" w:hAnsi="Times New Roman" w:cs="Times New Roman"/>
          <w:sz w:val="28"/>
          <w:szCs w:val="28"/>
        </w:rPr>
        <w:t>).</w:t>
      </w:r>
    </w:p>
    <w:p w:rsidR="004C4A28" w:rsidRPr="000D0B6B" w:rsidRDefault="004C4A28" w:rsidP="004C4A2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0D0B6B">
        <w:rPr>
          <w:rFonts w:ascii="Times New Roman" w:hAnsi="Times New Roman" w:cs="Times New Roman"/>
          <w:sz w:val="28"/>
          <w:szCs w:val="28"/>
        </w:rPr>
        <w:t>:</w:t>
      </w:r>
    </w:p>
    <w:p w:rsidR="004C4A28" w:rsidRDefault="004C4A28" w:rsidP="004C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8">
        <w:rPr>
          <w:rFonts w:ascii="Times New Roman" w:hAnsi="Times New Roman" w:cs="Times New Roman"/>
          <w:sz w:val="28"/>
          <w:szCs w:val="28"/>
        </w:rPr>
        <w:t>реализовать комплексную оценку кандидатов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A28" w:rsidRPr="00966D78" w:rsidRDefault="004C4A28" w:rsidP="004C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8">
        <w:rPr>
          <w:rFonts w:ascii="Times New Roman" w:hAnsi="Times New Roman" w:cs="Times New Roman"/>
          <w:sz w:val="28"/>
          <w:szCs w:val="28"/>
        </w:rPr>
        <w:t xml:space="preserve">определить уровень готовности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66D78">
        <w:rPr>
          <w:rFonts w:ascii="Times New Roman" w:hAnsi="Times New Roman" w:cs="Times New Roman"/>
          <w:sz w:val="28"/>
          <w:szCs w:val="28"/>
        </w:rPr>
        <w:t>к управленческой деятельности;</w:t>
      </w:r>
    </w:p>
    <w:p w:rsidR="004C4A28" w:rsidRPr="00966D78" w:rsidRDefault="004C4A28" w:rsidP="004C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8">
        <w:rPr>
          <w:rFonts w:ascii="Times New Roman" w:hAnsi="Times New Roman" w:cs="Times New Roman"/>
          <w:sz w:val="28"/>
          <w:szCs w:val="28"/>
        </w:rPr>
        <w:t>сформировать рейтинг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66D78">
        <w:rPr>
          <w:rFonts w:ascii="Times New Roman" w:hAnsi="Times New Roman" w:cs="Times New Roman"/>
          <w:sz w:val="28"/>
          <w:szCs w:val="28"/>
        </w:rPr>
        <w:t>;</w:t>
      </w:r>
    </w:p>
    <w:p w:rsidR="004C4A28" w:rsidRDefault="004C4A28" w:rsidP="004C4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отобрать лиц, обладающих необходимыми профессионально-деловыми и личностными качествами для оперативного замещения государственных должностей Нижегородской области.</w:t>
      </w:r>
    </w:p>
    <w:p w:rsidR="004C4A28" w:rsidRPr="004C4A28" w:rsidRDefault="004C4A28" w:rsidP="004C4A2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28">
        <w:rPr>
          <w:rFonts w:ascii="Times New Roman" w:hAnsi="Times New Roman" w:cs="Times New Roman"/>
          <w:sz w:val="28"/>
          <w:szCs w:val="28"/>
        </w:rPr>
        <w:t>Конкурс кандидатов заключается в оценке их профессионального уровня, а также оценке их соответствия требованиям, установленным в соответствии с пунктом</w:t>
      </w:r>
      <w:r w:rsidR="00B81A20">
        <w:rPr>
          <w:rFonts w:ascii="Times New Roman" w:hAnsi="Times New Roman" w:cs="Times New Roman"/>
          <w:sz w:val="28"/>
          <w:szCs w:val="28"/>
        </w:rPr>
        <w:t xml:space="preserve"> 7</w:t>
      </w:r>
      <w:r w:rsidRPr="004C4A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C4A28" w:rsidRPr="000D0B6B" w:rsidRDefault="004C4A28" w:rsidP="004C4A28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Конкурс </w:t>
      </w:r>
      <w:r w:rsidRPr="000D0B6B">
        <w:t>проводится комиссией</w:t>
      </w:r>
      <w:r>
        <w:t xml:space="preserve"> по проведению конкурса на должность министра Нижегородской области, которая состоит из председателя Комиссии, заместителя  председателя Комиссии, секретаря Комиссии и других членов. Состав и порядок работы Комиссии утверждаются распоряжением Губернатора Нижегородской области.</w:t>
      </w:r>
    </w:p>
    <w:p w:rsidR="004C4A28" w:rsidRPr="004C4A28" w:rsidRDefault="004C4A28" w:rsidP="004C4A2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28">
        <w:rPr>
          <w:rFonts w:ascii="Times New Roman" w:hAnsi="Times New Roman" w:cs="Times New Roman"/>
          <w:sz w:val="28"/>
          <w:szCs w:val="28"/>
        </w:rPr>
        <w:t>Конкурс объявляется распоряжением Губернатор</w:t>
      </w:r>
      <w:r w:rsidR="00242A7C" w:rsidRPr="00244B4A">
        <w:rPr>
          <w:rFonts w:ascii="Times New Roman" w:hAnsi="Times New Roman" w:cs="Times New Roman"/>
          <w:sz w:val="28"/>
          <w:szCs w:val="28"/>
        </w:rPr>
        <w:t>а</w:t>
      </w:r>
      <w:r w:rsidRPr="004C4A28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4C4A28" w:rsidRPr="00E84942" w:rsidRDefault="004C4A28" w:rsidP="004C4A2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42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E84942">
        <w:rPr>
          <w:rFonts w:ascii="Times New Roman" w:hAnsi="Times New Roman" w:cs="Times New Roman"/>
          <w:sz w:val="28"/>
          <w:szCs w:val="28"/>
        </w:rPr>
        <w:t xml:space="preserve">размещается управлением делами Правительства и развития кадрового потенциала Нижегородской области на официальном сайте Правительства Нижегородской области </w:t>
      </w:r>
      <w:r w:rsidRPr="00E8494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Pr="0012414B">
          <w:rPr>
            <w:rStyle w:val="a4"/>
            <w:rFonts w:ascii="Times New Roman" w:hAnsi="Times New Roman" w:cs="Times New Roman"/>
            <w:sz w:val="28"/>
            <w:szCs w:val="28"/>
          </w:rPr>
          <w:t>www.government-nnov.ru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42">
        <w:rPr>
          <w:rFonts w:ascii="Times New Roman" w:eastAsia="Times New Roman" w:hAnsi="Times New Roman" w:cs="Times New Roman"/>
          <w:sz w:val="28"/>
          <w:szCs w:val="28"/>
        </w:rPr>
        <w:t>и включает в себя информацию</w:t>
      </w:r>
      <w:r w:rsidRPr="00E84942">
        <w:rPr>
          <w:rFonts w:ascii="Times New Roman" w:hAnsi="Times New Roman" w:cs="Times New Roman"/>
          <w:sz w:val="28"/>
          <w:szCs w:val="28"/>
        </w:rPr>
        <w:t xml:space="preserve"> о наименовании государственной должности Нижегородской области, для замещения которой объявлен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E84942">
        <w:rPr>
          <w:rFonts w:ascii="Times New Roman" w:hAnsi="Times New Roman" w:cs="Times New Roman"/>
          <w:sz w:val="28"/>
          <w:szCs w:val="28"/>
        </w:rPr>
        <w:t xml:space="preserve">; </w:t>
      </w:r>
      <w:r w:rsidRPr="003A758A">
        <w:rPr>
          <w:rFonts w:ascii="Times New Roman" w:hAnsi="Times New Roman" w:cs="Times New Roman"/>
          <w:sz w:val="28"/>
          <w:szCs w:val="28"/>
        </w:rPr>
        <w:t xml:space="preserve">требованиях к кандидатам,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A758A">
        <w:rPr>
          <w:rFonts w:ascii="Times New Roman" w:hAnsi="Times New Roman" w:cs="Times New Roman"/>
          <w:sz w:val="28"/>
          <w:szCs w:val="28"/>
        </w:rPr>
        <w:t>пунктом</w:t>
      </w:r>
      <w:r w:rsidR="000B4945">
        <w:rPr>
          <w:rFonts w:ascii="Times New Roman" w:hAnsi="Times New Roman" w:cs="Times New Roman"/>
          <w:sz w:val="28"/>
          <w:szCs w:val="28"/>
        </w:rPr>
        <w:t xml:space="preserve"> </w:t>
      </w:r>
      <w:r w:rsidR="00B81A20">
        <w:rPr>
          <w:rFonts w:ascii="Times New Roman" w:hAnsi="Times New Roman" w:cs="Times New Roman"/>
          <w:sz w:val="28"/>
          <w:szCs w:val="28"/>
        </w:rPr>
        <w:t>7</w:t>
      </w:r>
      <w:r w:rsidRPr="003A758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E84942">
        <w:rPr>
          <w:rFonts w:ascii="Times New Roman" w:hAnsi="Times New Roman" w:cs="Times New Roman"/>
          <w:sz w:val="28"/>
          <w:szCs w:val="28"/>
        </w:rPr>
        <w:t>; сроках, способах и порядке регистрации кандидатов; перечне документов и порядке их предоставления; порядке получения дополнительной информации.</w:t>
      </w:r>
    </w:p>
    <w:p w:rsidR="00B81A20" w:rsidRPr="00B81A20" w:rsidRDefault="00B81A20" w:rsidP="00B81A2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владеющие государственным языком Российской Федерации и отвечающие следующим требованиям:</w:t>
      </w:r>
    </w:p>
    <w:p w:rsidR="00B81A20" w:rsidRPr="00B81A20" w:rsidRDefault="00B81A20" w:rsidP="00B81A2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sz w:val="28"/>
          <w:szCs w:val="28"/>
        </w:rPr>
        <w:t>возраст от 25 до 50 лет;</w:t>
      </w:r>
    </w:p>
    <w:p w:rsidR="00B81A20" w:rsidRPr="00B81A20" w:rsidRDefault="00B81A20" w:rsidP="00B81A2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sz w:val="28"/>
          <w:szCs w:val="28"/>
        </w:rPr>
        <w:lastRenderedPageBreak/>
        <w:t xml:space="preserve">наличие высшего образования не ниже уровня </w:t>
      </w:r>
      <w:proofErr w:type="spellStart"/>
      <w:r w:rsidRPr="00B81A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81A20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B81A20" w:rsidRPr="00B81A20" w:rsidRDefault="00B81A20" w:rsidP="00B81A2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sz w:val="28"/>
          <w:szCs w:val="28"/>
        </w:rPr>
        <w:t>наличие стажа работы в соответствующей сфере деятельности не менее пяти лет;</w:t>
      </w:r>
    </w:p>
    <w:p w:rsidR="00B81A20" w:rsidRPr="00B81A20" w:rsidRDefault="00B81A20" w:rsidP="00B81A2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81A20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Pr="00B81A20">
        <w:rPr>
          <w:rFonts w:ascii="Times New Roman" w:hAnsi="Times New Roman" w:cs="Times New Roman"/>
          <w:sz w:val="28"/>
          <w:szCs w:val="28"/>
        </w:rPr>
        <w:t>а</w:t>
      </w:r>
      <w:r w:rsidRPr="00B81A20">
        <w:rPr>
          <w:rFonts w:ascii="Times New Roman" w:eastAsia="Times New Roman" w:hAnsi="Times New Roman" w:cs="Times New Roman"/>
          <w:sz w:val="28"/>
          <w:szCs w:val="28"/>
        </w:rPr>
        <w:t xml:space="preserve"> работы на руководящих должностях в</w:t>
      </w:r>
      <w:r w:rsidRPr="00B81A20">
        <w:rPr>
          <w:rFonts w:ascii="Times New Roman" w:hAnsi="Times New Roman" w:cs="Times New Roman"/>
          <w:sz w:val="28"/>
          <w:szCs w:val="28"/>
        </w:rPr>
        <w:t xml:space="preserve"> соответствующей сфере деятельности не менее трех лет. Под руководящей должностью в настоящем Положении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 организаций или руководство коллективом;</w:t>
      </w:r>
    </w:p>
    <w:p w:rsidR="00B81A20" w:rsidRPr="00B81A20" w:rsidRDefault="00B81A20" w:rsidP="00B81A20">
      <w:pPr>
        <w:pStyle w:val="ConsPlusNormal"/>
        <w:ind w:firstLine="709"/>
        <w:jc w:val="both"/>
      </w:pPr>
      <w:r w:rsidRPr="00B81A20">
        <w:t>наличие знаний в соответствующей сфере деятельности, определяемых Губернатором Нижегородской области при принятии решения о проведении конкурса и указываемых в объявлении о нем;</w:t>
      </w:r>
    </w:p>
    <w:p w:rsidR="00B81A20" w:rsidRPr="00B81A20" w:rsidRDefault="00B81A20" w:rsidP="00B81A20">
      <w:pPr>
        <w:pStyle w:val="ConsPlusNormal"/>
        <w:ind w:firstLine="709"/>
        <w:jc w:val="both"/>
      </w:pPr>
      <w:r w:rsidRPr="00B81A20">
        <w:t>отсутствие судимости (неснятой или непогашенной).</w:t>
      </w:r>
    </w:p>
    <w:p w:rsidR="004C4A28" w:rsidRPr="00C16AEC" w:rsidRDefault="004C4A28" w:rsidP="004C4A2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16AEC">
        <w:rPr>
          <w:rFonts w:ascii="Times New Roman" w:hAnsi="Times New Roman" w:cs="Times New Roman"/>
          <w:sz w:val="28"/>
          <w:szCs w:val="28"/>
        </w:rPr>
        <w:t xml:space="preserve">проводится в два этапа – предварительный (заочный) этап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0B3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предварительный</w:t>
      </w:r>
      <w:r w:rsidRPr="00C16AE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6AEC">
        <w:rPr>
          <w:rFonts w:ascii="Times New Roman" w:hAnsi="Times New Roman" w:cs="Times New Roman"/>
          <w:sz w:val="28"/>
          <w:szCs w:val="28"/>
        </w:rPr>
        <w:t xml:space="preserve">и </w:t>
      </w:r>
      <w:r w:rsidR="00244B4A">
        <w:rPr>
          <w:rFonts w:ascii="Times New Roman" w:hAnsi="Times New Roman" w:cs="Times New Roman"/>
          <w:sz w:val="28"/>
          <w:szCs w:val="28"/>
        </w:rPr>
        <w:t xml:space="preserve">этап углубленной диагностики </w:t>
      </w:r>
      <w:r w:rsidRPr="00C16AEC">
        <w:rPr>
          <w:rFonts w:ascii="Times New Roman" w:hAnsi="Times New Roman" w:cs="Times New Roman"/>
          <w:sz w:val="28"/>
          <w:szCs w:val="28"/>
        </w:rPr>
        <w:t>(очный)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16AEC">
        <w:rPr>
          <w:rFonts w:ascii="Times New Roman" w:hAnsi="Times New Roman" w:cs="Times New Roman"/>
          <w:sz w:val="28"/>
          <w:szCs w:val="28"/>
        </w:rPr>
        <w:t xml:space="preserve">этап углубленной </w:t>
      </w:r>
      <w:r>
        <w:rPr>
          <w:rFonts w:ascii="Times New Roman" w:hAnsi="Times New Roman" w:cs="Times New Roman"/>
          <w:sz w:val="28"/>
          <w:szCs w:val="28"/>
        </w:rPr>
        <w:t>диагностики)</w:t>
      </w:r>
      <w:r w:rsidRPr="00C16AEC">
        <w:rPr>
          <w:rFonts w:ascii="Times New Roman" w:hAnsi="Times New Roman" w:cs="Times New Roman"/>
          <w:sz w:val="28"/>
          <w:szCs w:val="28"/>
        </w:rPr>
        <w:t>.</w:t>
      </w:r>
    </w:p>
    <w:p w:rsidR="004C4A28" w:rsidRPr="000D0B6B" w:rsidRDefault="004C4A28" w:rsidP="004C4A2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предварительном этапе конкурса </w:t>
      </w:r>
      <w:r w:rsidRPr="000D0B6B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4A28" w:rsidRPr="000D0B6B" w:rsidRDefault="004C4A28" w:rsidP="004C4A2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B6B">
        <w:rPr>
          <w:rFonts w:ascii="Times New Roman" w:hAnsi="Times New Roman" w:cs="Times New Roman"/>
          <w:sz w:val="28"/>
          <w:szCs w:val="28"/>
        </w:rPr>
        <w:t xml:space="preserve">регистрируется на портале </w:t>
      </w:r>
      <w:proofErr w:type="spellStart"/>
      <w:r w:rsidRPr="000D0B6B">
        <w:rPr>
          <w:rFonts w:ascii="Times New Roman" w:hAnsi="Times New Roman" w:cs="Times New Roman"/>
          <w:sz w:val="28"/>
          <w:szCs w:val="28"/>
          <w:lang w:val="en-US"/>
        </w:rPr>
        <w:t>htts</w:t>
      </w:r>
      <w:proofErr w:type="spellEnd"/>
      <w:r w:rsidRPr="000D0B6B">
        <w:rPr>
          <w:rFonts w:ascii="Times New Roman" w:hAnsi="Times New Roman" w:cs="Times New Roman"/>
          <w:sz w:val="28"/>
          <w:szCs w:val="28"/>
        </w:rPr>
        <w:t>://</w:t>
      </w:r>
      <w:r w:rsidRPr="000D0B6B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0D0B6B">
        <w:rPr>
          <w:rFonts w:ascii="Times New Roman" w:hAnsi="Times New Roman" w:cs="Times New Roman"/>
          <w:sz w:val="28"/>
          <w:szCs w:val="28"/>
        </w:rPr>
        <w:t>.</w:t>
      </w:r>
      <w:r w:rsidRPr="000D0B6B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0D0B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B6B">
        <w:rPr>
          <w:rFonts w:ascii="Times New Roman" w:hAnsi="Times New Roman" w:cs="Times New Roman"/>
          <w:sz w:val="28"/>
          <w:szCs w:val="28"/>
          <w:lang w:val="en-US"/>
        </w:rPr>
        <w:t>nnov</w:t>
      </w:r>
      <w:proofErr w:type="spellEnd"/>
      <w:r w:rsidRPr="000D0B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B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B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Pr="000D0B6B">
        <w:rPr>
          <w:rFonts w:ascii="Times New Roman" w:hAnsi="Times New Roman" w:cs="Times New Roman"/>
          <w:sz w:val="28"/>
          <w:szCs w:val="28"/>
        </w:rPr>
        <w:t>;</w:t>
      </w:r>
    </w:p>
    <w:p w:rsidR="004C4A28" w:rsidRPr="000D0B6B" w:rsidRDefault="004C4A28" w:rsidP="004C4A2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 xml:space="preserve">заполняет биографическую анкету в личном </w:t>
      </w:r>
      <w:r>
        <w:rPr>
          <w:rFonts w:ascii="Times New Roman" w:hAnsi="Times New Roman" w:cs="Times New Roman"/>
          <w:sz w:val="28"/>
          <w:szCs w:val="28"/>
        </w:rPr>
        <w:t>кабинете;</w:t>
      </w:r>
    </w:p>
    <w:p w:rsidR="004C4A28" w:rsidRPr="000D0B6B" w:rsidRDefault="004C4A28" w:rsidP="004C4A28">
      <w:pPr>
        <w:pStyle w:val="a8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0B6B">
        <w:rPr>
          <w:sz w:val="28"/>
          <w:szCs w:val="28"/>
        </w:rPr>
        <w:t xml:space="preserve">отправляет </w:t>
      </w:r>
      <w:r>
        <w:rPr>
          <w:sz w:val="28"/>
          <w:szCs w:val="28"/>
        </w:rPr>
        <w:t xml:space="preserve">биографическую анкету </w:t>
      </w:r>
      <w:r w:rsidRPr="000D0B6B">
        <w:rPr>
          <w:sz w:val="28"/>
          <w:szCs w:val="28"/>
        </w:rPr>
        <w:t>на обработку</w:t>
      </w:r>
      <w:r>
        <w:rPr>
          <w:sz w:val="28"/>
          <w:szCs w:val="28"/>
        </w:rPr>
        <w:t>, подтвердив согласие на обработку персональных данных</w:t>
      </w:r>
      <w:r w:rsidRPr="000D0B6B">
        <w:rPr>
          <w:sz w:val="28"/>
          <w:szCs w:val="28"/>
        </w:rPr>
        <w:t>;</w:t>
      </w:r>
    </w:p>
    <w:p w:rsidR="004C4A28" w:rsidRPr="000D0B6B" w:rsidRDefault="004C4A28" w:rsidP="004C4A28">
      <w:pPr>
        <w:pStyle w:val="a8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0B6B">
        <w:rPr>
          <w:sz w:val="28"/>
          <w:szCs w:val="28"/>
        </w:rPr>
        <w:t>заполняет тестовую методику «Аналитические способности»;</w:t>
      </w:r>
    </w:p>
    <w:p w:rsidR="004C4A28" w:rsidRDefault="004C4A28" w:rsidP="004C4A28">
      <w:pPr>
        <w:pStyle w:val="a8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0B6B">
        <w:rPr>
          <w:sz w:val="28"/>
          <w:szCs w:val="28"/>
        </w:rPr>
        <w:t>загружает видео-презентацию (в соответствии с инструкцией по созданию видео-презентации)</w:t>
      </w:r>
      <w:r>
        <w:rPr>
          <w:sz w:val="28"/>
          <w:szCs w:val="28"/>
        </w:rPr>
        <w:t>;</w:t>
      </w:r>
    </w:p>
    <w:p w:rsidR="004C4A28" w:rsidRPr="00765109" w:rsidRDefault="004C4A28" w:rsidP="004C4A28">
      <w:pPr>
        <w:pStyle w:val="a8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прикрепляет </w:t>
      </w:r>
      <w:r w:rsidRPr="000D0B6B">
        <w:rPr>
          <w:sz w:val="28"/>
          <w:szCs w:val="28"/>
        </w:rPr>
        <w:t>письменную программу по развитию соответствующей отрасли (</w:t>
      </w:r>
      <w:r w:rsidRPr="000D0B6B">
        <w:rPr>
          <w:color w:val="000000"/>
          <w:sz w:val="28"/>
          <w:szCs w:val="28"/>
        </w:rPr>
        <w:t>программа должна содержать цели, задачи, основные проблемы, перечень мероприятий по развитию отрасли,  ожидаемые результаты, объемы финансирования.  Объем программы - не более 10 печатных страниц)</w:t>
      </w:r>
      <w:r>
        <w:rPr>
          <w:sz w:val="28"/>
          <w:szCs w:val="28"/>
        </w:rPr>
        <w:t>.</w:t>
      </w:r>
    </w:p>
    <w:p w:rsidR="004C4A28" w:rsidRPr="008F605A" w:rsidRDefault="004C4A28" w:rsidP="004C4A28">
      <w:pPr>
        <w:pStyle w:val="ConsPlusNormal"/>
        <w:numPr>
          <w:ilvl w:val="0"/>
          <w:numId w:val="1"/>
        </w:numPr>
        <w:ind w:left="0" w:firstLine="709"/>
        <w:jc w:val="both"/>
      </w:pPr>
      <w:r>
        <w:t>Регистрация на портале</w:t>
      </w:r>
      <w:r w:rsidRPr="008F605A">
        <w:t xml:space="preserve"> проводится в течение </w:t>
      </w:r>
      <w:r w:rsidR="00244B4A">
        <w:t>14</w:t>
      </w:r>
      <w:r w:rsidRPr="008F605A">
        <w:t xml:space="preserve"> календарного дня </w:t>
      </w:r>
      <w:r w:rsidRPr="00545090">
        <w:t xml:space="preserve">со дня размещения объявления </w:t>
      </w:r>
      <w:r>
        <w:t>о конкурсе</w:t>
      </w:r>
      <w:r w:rsidRPr="00B62E39">
        <w:t xml:space="preserve"> </w:t>
      </w:r>
      <w:r w:rsidRPr="00383B6D">
        <w:t>в информационно-телекоммуникационной сети «Интернет</w:t>
      </w:r>
      <w:r w:rsidR="000B4945">
        <w:t>» в соответствии с пунктом 6</w:t>
      </w:r>
      <w:r>
        <w:t xml:space="preserve"> настоящего Положения</w:t>
      </w:r>
      <w:r w:rsidRPr="00585F23">
        <w:t xml:space="preserve">. </w:t>
      </w:r>
    </w:p>
    <w:p w:rsidR="004C4A28" w:rsidRPr="00D60E7E" w:rsidRDefault="004C4A28" w:rsidP="004C4A2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7E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60E7E">
        <w:rPr>
          <w:rFonts w:ascii="Times New Roman" w:hAnsi="Times New Roman" w:cs="Times New Roman"/>
          <w:sz w:val="28"/>
          <w:szCs w:val="28"/>
        </w:rPr>
        <w:t xml:space="preserve"> календарных дней со дня завершения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D60E7E">
        <w:rPr>
          <w:rFonts w:ascii="Times New Roman" w:hAnsi="Times New Roman" w:cs="Times New Roman"/>
          <w:sz w:val="28"/>
          <w:szCs w:val="28"/>
        </w:rPr>
        <w:t>этапа осуществляет первичное ранжирование кандидатов путем присвоения им баллов на основе:</w:t>
      </w:r>
    </w:p>
    <w:p w:rsidR="004C4A28" w:rsidRPr="000D0B6B" w:rsidRDefault="004C4A28" w:rsidP="004C4A28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 xml:space="preserve">- обработки и анализа </w:t>
      </w:r>
      <w:r>
        <w:rPr>
          <w:rFonts w:ascii="Times New Roman" w:hAnsi="Times New Roman" w:cs="Times New Roman"/>
          <w:sz w:val="28"/>
          <w:szCs w:val="28"/>
        </w:rPr>
        <w:t xml:space="preserve">биографических </w:t>
      </w:r>
      <w:r w:rsidRPr="000D0B6B">
        <w:rPr>
          <w:rFonts w:ascii="Times New Roman" w:hAnsi="Times New Roman" w:cs="Times New Roman"/>
          <w:sz w:val="28"/>
          <w:szCs w:val="28"/>
        </w:rPr>
        <w:t>анкет кандидатов;</w:t>
      </w:r>
    </w:p>
    <w:p w:rsidR="004C4A28" w:rsidRPr="000D0B6B" w:rsidRDefault="004C4A28" w:rsidP="004C4A2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определения соответствия кандидатов </w:t>
      </w:r>
      <w:r w:rsidRPr="00B62E39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в соответствии с пунктом</w:t>
      </w:r>
      <w:r w:rsidR="000B4945">
        <w:rPr>
          <w:rFonts w:ascii="Times New Roman" w:hAnsi="Times New Roman" w:cs="Times New Roman"/>
          <w:sz w:val="28"/>
          <w:szCs w:val="28"/>
        </w:rPr>
        <w:t xml:space="preserve"> </w:t>
      </w:r>
      <w:r w:rsidR="00B81A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0D0B6B">
        <w:rPr>
          <w:rFonts w:ascii="Times New Roman" w:hAnsi="Times New Roman" w:cs="Times New Roman"/>
          <w:sz w:val="28"/>
          <w:szCs w:val="28"/>
        </w:rPr>
        <w:t>;</w:t>
      </w:r>
    </w:p>
    <w:p w:rsidR="004C4A28" w:rsidRPr="000D0B6B" w:rsidRDefault="004C4A28" w:rsidP="004C4A2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результатов тестирования;</w:t>
      </w:r>
    </w:p>
    <w:p w:rsidR="004C4A28" w:rsidRPr="000D0B6B" w:rsidRDefault="004C4A28" w:rsidP="004C4A2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0D0B6B">
        <w:rPr>
          <w:rFonts w:ascii="Times New Roman" w:hAnsi="Times New Roman" w:cs="Times New Roman"/>
          <w:sz w:val="28"/>
          <w:szCs w:val="28"/>
        </w:rPr>
        <w:t xml:space="preserve"> оценки видео-презентации</w:t>
      </w:r>
      <w:r w:rsidR="00244B4A">
        <w:rPr>
          <w:rFonts w:ascii="Times New Roman" w:hAnsi="Times New Roman" w:cs="Times New Roman"/>
          <w:sz w:val="28"/>
          <w:szCs w:val="28"/>
        </w:rPr>
        <w:t>.</w:t>
      </w:r>
    </w:p>
    <w:p w:rsidR="0094392B" w:rsidRDefault="0094392B" w:rsidP="009439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первичного ранжирования составляется протокол заседания Комиссии о допуске кандидатов к этапу  углубленной диагностики.</w:t>
      </w:r>
    </w:p>
    <w:p w:rsidR="0094392B" w:rsidRDefault="0094392B" w:rsidP="009439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 xml:space="preserve">По истечении 14 дней со дня завершения предварительного этапа кандидаты, выполнившие все требования, указанные в пункте </w:t>
      </w:r>
      <w:r w:rsidR="007F570E" w:rsidRPr="00242A7C">
        <w:rPr>
          <w:rFonts w:ascii="Times New Roman" w:hAnsi="Times New Roman" w:cs="Times New Roman"/>
          <w:sz w:val="28"/>
          <w:szCs w:val="28"/>
        </w:rPr>
        <w:t>8</w:t>
      </w:r>
      <w:r w:rsidRPr="0094392B">
        <w:rPr>
          <w:rFonts w:ascii="Times New Roman" w:hAnsi="Times New Roman" w:cs="Times New Roman"/>
          <w:sz w:val="28"/>
          <w:szCs w:val="28"/>
        </w:rPr>
        <w:t xml:space="preserve"> настоящего Положения и набравшие наибольшее количество баллов, допускаются к этапу углубленной диагностики. </w:t>
      </w:r>
    </w:p>
    <w:p w:rsidR="0094392B" w:rsidRPr="0094392B" w:rsidRDefault="0094392B" w:rsidP="009439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Этап угл</w:t>
      </w:r>
      <w:r w:rsidR="007C0D7B">
        <w:rPr>
          <w:rFonts w:ascii="Times New Roman" w:hAnsi="Times New Roman" w:cs="Times New Roman"/>
          <w:sz w:val="28"/>
          <w:szCs w:val="28"/>
        </w:rPr>
        <w:t xml:space="preserve">убленной диагностики проводится </w:t>
      </w:r>
      <w:r w:rsidRPr="0094392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0D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392B">
        <w:rPr>
          <w:rFonts w:ascii="Times New Roman" w:hAnsi="Times New Roman" w:cs="Times New Roman"/>
          <w:sz w:val="28"/>
          <w:szCs w:val="28"/>
        </w:rPr>
        <w:t>14 календарных дней со дня допуска кандидатов к данному этапу.</w:t>
      </w:r>
    </w:p>
    <w:p w:rsidR="0094392B" w:rsidRPr="0094392B" w:rsidRDefault="0094392B" w:rsidP="009439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Индивидуальные сроки проведения этапа углубленной диагностики указываются в личном кабинете участника.</w:t>
      </w:r>
    </w:p>
    <w:p w:rsidR="0094392B" w:rsidRPr="0094392B" w:rsidRDefault="0094392B" w:rsidP="009439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По результатам прохождения этапа углубленной диагностики Комиссия в течение 14 календарных дней со дня ее прохождения:</w:t>
      </w:r>
    </w:p>
    <w:p w:rsidR="0094392B" w:rsidRPr="0094392B" w:rsidRDefault="0094392B" w:rsidP="009439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- составляет экспертные заключения в отношении каждого кандидата, допущенного к этапу углубленной диагностики;</w:t>
      </w:r>
    </w:p>
    <w:p w:rsidR="0094392B" w:rsidRDefault="0094392B" w:rsidP="009439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- формирует рейтинг кандидатов на основе личностно-профессиональных компетенций кандидатов</w:t>
      </w:r>
      <w:r w:rsidR="00D0492A">
        <w:rPr>
          <w:rFonts w:ascii="Times New Roman" w:hAnsi="Times New Roman" w:cs="Times New Roman"/>
          <w:sz w:val="28"/>
          <w:szCs w:val="28"/>
        </w:rPr>
        <w:t>;</w:t>
      </w:r>
    </w:p>
    <w:p w:rsidR="00D0492A" w:rsidRPr="0094392B" w:rsidRDefault="00D0492A" w:rsidP="009439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осуществляет работу по оценке </w:t>
      </w:r>
      <w:r w:rsidRPr="00D0492A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ых программ кандидатов</w:t>
      </w:r>
      <w:r w:rsidRPr="00D0492A">
        <w:rPr>
          <w:rFonts w:ascii="Times New Roman" w:hAnsi="Times New Roman" w:cs="Times New Roman"/>
          <w:sz w:val="28"/>
          <w:szCs w:val="28"/>
        </w:rPr>
        <w:t xml:space="preserve"> по развитию соответствующей 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92B" w:rsidRPr="0094392B" w:rsidRDefault="0094392B" w:rsidP="009439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 xml:space="preserve">После прохождения этапа углубленной диагностики кандидат в течение 10 календарных дней со дня ее прохождения предоставляет в Комиссию следующие документы, подтверждающие трудовую деятельность и соответствие его требованиям, установленным в соответствии с пунктом </w:t>
      </w:r>
      <w:r w:rsidR="00B81A20">
        <w:rPr>
          <w:rFonts w:ascii="Times New Roman" w:hAnsi="Times New Roman" w:cs="Times New Roman"/>
          <w:sz w:val="28"/>
          <w:szCs w:val="28"/>
        </w:rPr>
        <w:t>7</w:t>
      </w:r>
      <w:r w:rsidRPr="0094392B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94392B" w:rsidRPr="0094392B" w:rsidRDefault="0094392B" w:rsidP="0094392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94392B" w:rsidRPr="0094392B" w:rsidRDefault="0094392B" w:rsidP="0094392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94392B" w:rsidRPr="0094392B" w:rsidRDefault="0094392B" w:rsidP="0094392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94392B" w:rsidRPr="0094392B" w:rsidRDefault="0094392B" w:rsidP="0094392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392B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судимости.</w:t>
      </w:r>
    </w:p>
    <w:p w:rsidR="0094392B" w:rsidRPr="00654B2D" w:rsidRDefault="0094392B" w:rsidP="0094392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2D">
        <w:rPr>
          <w:rFonts w:ascii="Times New Roman" w:eastAsia="Times New Roman" w:hAnsi="Times New Roman" w:cs="Times New Roman"/>
          <w:sz w:val="28"/>
          <w:szCs w:val="28"/>
        </w:rPr>
        <w:t>По результатам сформированного рейтинга кандидатов</w:t>
      </w:r>
      <w:r w:rsidR="00D049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t xml:space="preserve"> анализа предоставленных кандидатами документов </w:t>
      </w:r>
      <w:r w:rsidR="00D0492A">
        <w:rPr>
          <w:rFonts w:ascii="Times New Roman" w:eastAsia="Times New Roman" w:hAnsi="Times New Roman" w:cs="Times New Roman"/>
          <w:sz w:val="28"/>
          <w:szCs w:val="28"/>
        </w:rPr>
        <w:t xml:space="preserve">и оценки письменных программ кандидатов 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t xml:space="preserve">Комиссия не позднее 20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завершения 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t xml:space="preserve">этапа углубленной диагностики принимает решение о рекомендации Губернатору </w:t>
      </w:r>
      <w:r w:rsidRPr="00654B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Нижегородской области не менее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трех</w:t>
      </w:r>
      <w:r w:rsidRPr="00654B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кандидатур из числа 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t>кандидатов, продемонстрировавших наиболее высокий уровень развития личностно-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Pr="00654B2D">
        <w:rPr>
          <w:rFonts w:ascii="Times New Roman" w:eastAsia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её членов.</w:t>
      </w:r>
    </w:p>
    <w:p w:rsidR="0094392B" w:rsidRPr="000D0B6B" w:rsidRDefault="0094392B" w:rsidP="009439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>Решение Комиссии принимается открытым голосованием простым большинством голосов из числа членов Комиссии, присутствующих на заседании. При равенстве голосов членов Комиссии решающим является мнение ее председателя.</w:t>
      </w:r>
    </w:p>
    <w:p w:rsidR="0094392B" w:rsidRPr="00B62E39" w:rsidRDefault="0094392B" w:rsidP="0094392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9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оформляется протоколом и в течение 3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ее заседания</w:t>
      </w:r>
      <w:r w:rsidRPr="00B62E39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председателем, заместителем председателя, секретарем и членами Комиссии, присутствовавшими на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B62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92B" w:rsidRPr="00B55F67" w:rsidRDefault="0094392B" w:rsidP="0094392B">
      <w:pPr>
        <w:pStyle w:val="ConsPlusNormal"/>
        <w:numPr>
          <w:ilvl w:val="0"/>
          <w:numId w:val="11"/>
        </w:numPr>
        <w:ind w:left="0" w:firstLine="709"/>
        <w:jc w:val="both"/>
      </w:pPr>
      <w:r w:rsidRPr="00B55F67">
        <w:rPr>
          <w:rFonts w:eastAsia="Times New Roman"/>
          <w:bCs/>
        </w:rPr>
        <w:t>Итогом проведения конкурса является назначение кандидата на должность министра Нижегородской области на основании акта Губернатора Нижегородской области,</w:t>
      </w:r>
      <w:r w:rsidRPr="00B55F67">
        <w:t xml:space="preserve"> подготовленного</w:t>
      </w:r>
      <w:r w:rsidRPr="00B55F67">
        <w:rPr>
          <w:rFonts w:eastAsia="Times New Roman"/>
          <w:bCs/>
        </w:rPr>
        <w:t xml:space="preserve"> управлением делами Правительства и развития кадрового потенциала Нижегородской области</w:t>
      </w:r>
      <w:r w:rsidR="00B81A20" w:rsidRPr="00B81A20">
        <w:t>.</w:t>
      </w:r>
    </w:p>
    <w:p w:rsidR="0094392B" w:rsidRDefault="0094392B" w:rsidP="0094392B">
      <w:pPr>
        <w:pStyle w:val="ConsPlusNormal"/>
        <w:numPr>
          <w:ilvl w:val="0"/>
          <w:numId w:val="11"/>
        </w:numPr>
        <w:ind w:left="0" w:firstLine="709"/>
        <w:jc w:val="both"/>
      </w:pPr>
      <w:r w:rsidRPr="00B55F67">
        <w:t xml:space="preserve">Комиссия также вправе принять решение о рекомендации </w:t>
      </w:r>
      <w:r w:rsidRPr="00DC27E4">
        <w:rPr>
          <w:rFonts w:eastAsia="Times New Roman"/>
          <w:bCs/>
        </w:rPr>
        <w:t xml:space="preserve">Губернатору Нижегородской области для включения в резерв управленческих кадров  </w:t>
      </w:r>
      <w:r w:rsidRPr="00B55F67">
        <w:rPr>
          <w:rFonts w:eastAsia="Times New Roman"/>
          <w:bCs/>
        </w:rPr>
        <w:t>Нижегородской области «Команда Правительства»</w:t>
      </w:r>
      <w:r>
        <w:rPr>
          <w:rFonts w:eastAsia="Times New Roman"/>
          <w:bCs/>
        </w:rPr>
        <w:t xml:space="preserve"> кандидата, который не стал победителем конкурса, но профессиональные и личные качества которого получили высокую оценку</w:t>
      </w:r>
      <w:r w:rsidRPr="00B55F67">
        <w:rPr>
          <w:rFonts w:eastAsia="Times New Roman"/>
          <w:bCs/>
        </w:rPr>
        <w:t>.</w:t>
      </w:r>
      <w:r w:rsidRPr="00B55F67">
        <w:t xml:space="preserve"> </w:t>
      </w:r>
    </w:p>
    <w:p w:rsidR="0094392B" w:rsidRPr="00B55F67" w:rsidRDefault="0094392B" w:rsidP="0094392B">
      <w:pPr>
        <w:pStyle w:val="ConsPlusNormal"/>
        <w:ind w:firstLine="709"/>
        <w:jc w:val="both"/>
        <w:rPr>
          <w:rFonts w:eastAsia="Times New Roman"/>
          <w:bCs/>
        </w:rPr>
      </w:pPr>
      <w:r w:rsidRPr="00383B6D">
        <w:t xml:space="preserve">Включение лица в резерв управленческих кадров </w:t>
      </w:r>
      <w:r w:rsidRPr="00B55F67">
        <w:rPr>
          <w:rFonts w:eastAsia="Times New Roman"/>
          <w:bCs/>
        </w:rPr>
        <w:t>Нижегородской области «Команда Правительства»</w:t>
      </w:r>
      <w:r>
        <w:rPr>
          <w:rFonts w:eastAsia="Times New Roman"/>
          <w:bCs/>
        </w:rPr>
        <w:t xml:space="preserve"> </w:t>
      </w:r>
      <w:r>
        <w:t xml:space="preserve">осуществляется распоряжением </w:t>
      </w:r>
      <w:r w:rsidRPr="00383B6D">
        <w:t>Гу</w:t>
      </w:r>
      <w:r>
        <w:t xml:space="preserve">бернатора Нижегородской области, подготовленным </w:t>
      </w:r>
      <w:r w:rsidRPr="00B55F67">
        <w:rPr>
          <w:rFonts w:eastAsia="Times New Roman"/>
          <w:bCs/>
        </w:rPr>
        <w:t>управлением делами Правительства и развития кадрового потенциала Нижегородской области</w:t>
      </w:r>
      <w:r w:rsidR="00B81A20" w:rsidRPr="00B81A20">
        <w:t>.</w:t>
      </w:r>
    </w:p>
    <w:p w:rsidR="0094392B" w:rsidRPr="000D0B6B" w:rsidRDefault="0094392B" w:rsidP="009439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</w:t>
      </w: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управлением делами Правительства и развития кадрового потенциала </w:t>
      </w: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>Нижегородской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сайте </w:t>
      </w:r>
      <w:r w:rsidRPr="000D0B6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Нижегородской области в информационно-телекоммуникационной сети «Интернет» и в личных </w:t>
      </w:r>
      <w:r>
        <w:rPr>
          <w:rFonts w:ascii="Times New Roman" w:eastAsia="Times New Roman" w:hAnsi="Times New Roman" w:cs="Times New Roman"/>
          <w:sz w:val="28"/>
          <w:szCs w:val="28"/>
        </w:rPr>
        <w:t>кабинетах</w:t>
      </w:r>
      <w:r w:rsidRPr="000D0B6B">
        <w:rPr>
          <w:rFonts w:ascii="Times New Roman" w:eastAsia="Times New Roman" w:hAnsi="Times New Roman" w:cs="Times New Roman"/>
          <w:sz w:val="28"/>
          <w:szCs w:val="28"/>
        </w:rPr>
        <w:t xml:space="preserve"> кандидатов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10 календарных дней со дня подписания правового акта </w:t>
      </w:r>
      <w:r w:rsidRPr="000D0B6B">
        <w:rPr>
          <w:rFonts w:ascii="Times New Roman" w:eastAsia="Times New Roman" w:hAnsi="Times New Roman" w:cs="Times New Roman"/>
          <w:bCs/>
          <w:sz w:val="28"/>
          <w:szCs w:val="28"/>
        </w:rPr>
        <w:t>Губернатора Нижегородской области.</w:t>
      </w:r>
    </w:p>
    <w:p w:rsidR="00366304" w:rsidRPr="00366304" w:rsidRDefault="00366304" w:rsidP="00366304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66304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66304" w:rsidRPr="00366304" w:rsidSect="009664B7">
      <w:headerReference w:type="default" r:id="rId9"/>
      <w:pgSz w:w="11905" w:h="16838"/>
      <w:pgMar w:top="1134" w:right="850" w:bottom="1418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62" w:rsidRDefault="00760962" w:rsidP="00235B1A">
      <w:pPr>
        <w:spacing w:after="0" w:line="240" w:lineRule="auto"/>
      </w:pPr>
      <w:r>
        <w:separator/>
      </w:r>
    </w:p>
  </w:endnote>
  <w:endnote w:type="continuationSeparator" w:id="0">
    <w:p w:rsidR="00760962" w:rsidRDefault="00760962" w:rsidP="002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62" w:rsidRDefault="00760962" w:rsidP="00235B1A">
      <w:pPr>
        <w:spacing w:after="0" w:line="240" w:lineRule="auto"/>
      </w:pPr>
      <w:r>
        <w:separator/>
      </w:r>
    </w:p>
  </w:footnote>
  <w:footnote w:type="continuationSeparator" w:id="0">
    <w:p w:rsidR="00760962" w:rsidRDefault="00760962" w:rsidP="0023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440"/>
      <w:docPartObj>
        <w:docPartGallery w:val="Page Numbers (Top of Page)"/>
        <w:docPartUnique/>
      </w:docPartObj>
    </w:sdtPr>
    <w:sdtContent>
      <w:p w:rsidR="003C0E1D" w:rsidRDefault="00681556">
        <w:pPr>
          <w:pStyle w:val="a9"/>
          <w:jc w:val="center"/>
        </w:pPr>
        <w:fldSimple w:instr=" PAGE   \* MERGEFORMAT ">
          <w:r w:rsidR="00D0492A">
            <w:rPr>
              <w:noProof/>
            </w:rPr>
            <w:t>4</w:t>
          </w:r>
        </w:fldSimple>
      </w:p>
    </w:sdtContent>
  </w:sdt>
  <w:p w:rsidR="009664B7" w:rsidRDefault="009664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B0C"/>
    <w:multiLevelType w:val="hybridMultilevel"/>
    <w:tmpl w:val="5E70807A"/>
    <w:lvl w:ilvl="0" w:tplc="0419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D67"/>
    <w:multiLevelType w:val="hybridMultilevel"/>
    <w:tmpl w:val="9E9AECA8"/>
    <w:lvl w:ilvl="0" w:tplc="0419000F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20D3"/>
    <w:multiLevelType w:val="hybridMultilevel"/>
    <w:tmpl w:val="D234A608"/>
    <w:lvl w:ilvl="0" w:tplc="0419000F">
      <w:start w:val="2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FD5"/>
    <w:multiLevelType w:val="hybridMultilevel"/>
    <w:tmpl w:val="3ADA4B44"/>
    <w:lvl w:ilvl="0" w:tplc="B4FC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1179A"/>
    <w:multiLevelType w:val="hybridMultilevel"/>
    <w:tmpl w:val="494ECE0A"/>
    <w:lvl w:ilvl="0" w:tplc="A518FA5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F78557F"/>
    <w:multiLevelType w:val="hybridMultilevel"/>
    <w:tmpl w:val="D54E99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2D0"/>
    <w:multiLevelType w:val="hybridMultilevel"/>
    <w:tmpl w:val="5AEEF3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82ADC"/>
    <w:multiLevelType w:val="multilevel"/>
    <w:tmpl w:val="EAE6FD5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8">
    <w:nsid w:val="41DD6E21"/>
    <w:multiLevelType w:val="hybridMultilevel"/>
    <w:tmpl w:val="99BC6E34"/>
    <w:lvl w:ilvl="0" w:tplc="0419000F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FA0EBA"/>
    <w:multiLevelType w:val="multilevel"/>
    <w:tmpl w:val="327A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A284235"/>
    <w:multiLevelType w:val="hybridMultilevel"/>
    <w:tmpl w:val="597C3EFA"/>
    <w:lvl w:ilvl="0" w:tplc="603A05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0A0194"/>
    <w:multiLevelType w:val="hybridMultilevel"/>
    <w:tmpl w:val="6CC4F4A6"/>
    <w:lvl w:ilvl="0" w:tplc="C33098B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B20A3"/>
    <w:multiLevelType w:val="hybridMultilevel"/>
    <w:tmpl w:val="1E96D160"/>
    <w:lvl w:ilvl="0" w:tplc="FA1EF972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86BFB"/>
    <w:multiLevelType w:val="hybridMultilevel"/>
    <w:tmpl w:val="C57CC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6BB"/>
    <w:rsid w:val="00000D0A"/>
    <w:rsid w:val="0000438B"/>
    <w:rsid w:val="00006409"/>
    <w:rsid w:val="00023867"/>
    <w:rsid w:val="000245A6"/>
    <w:rsid w:val="000253A7"/>
    <w:rsid w:val="00031943"/>
    <w:rsid w:val="000377C2"/>
    <w:rsid w:val="000506BB"/>
    <w:rsid w:val="00066C92"/>
    <w:rsid w:val="00071F76"/>
    <w:rsid w:val="0009018C"/>
    <w:rsid w:val="000A1208"/>
    <w:rsid w:val="000A3E07"/>
    <w:rsid w:val="000B397E"/>
    <w:rsid w:val="000B4945"/>
    <w:rsid w:val="000C4CE0"/>
    <w:rsid w:val="000D0B6B"/>
    <w:rsid w:val="000D2564"/>
    <w:rsid w:val="000D43D5"/>
    <w:rsid w:val="000E0F4B"/>
    <w:rsid w:val="000F0409"/>
    <w:rsid w:val="000F660B"/>
    <w:rsid w:val="001102D9"/>
    <w:rsid w:val="00111858"/>
    <w:rsid w:val="00126D03"/>
    <w:rsid w:val="0013272C"/>
    <w:rsid w:val="00145D88"/>
    <w:rsid w:val="0015580D"/>
    <w:rsid w:val="00163861"/>
    <w:rsid w:val="001841FE"/>
    <w:rsid w:val="00193620"/>
    <w:rsid w:val="001A0EC3"/>
    <w:rsid w:val="001B101E"/>
    <w:rsid w:val="001B1414"/>
    <w:rsid w:val="001C4F57"/>
    <w:rsid w:val="0020172C"/>
    <w:rsid w:val="00203819"/>
    <w:rsid w:val="00235B1A"/>
    <w:rsid w:val="00240BF7"/>
    <w:rsid w:val="00242A7C"/>
    <w:rsid w:val="00244B4A"/>
    <w:rsid w:val="002555B5"/>
    <w:rsid w:val="0025652D"/>
    <w:rsid w:val="00272564"/>
    <w:rsid w:val="00281C45"/>
    <w:rsid w:val="002838FE"/>
    <w:rsid w:val="002845AE"/>
    <w:rsid w:val="002851EA"/>
    <w:rsid w:val="00294121"/>
    <w:rsid w:val="002B66F9"/>
    <w:rsid w:val="002E0368"/>
    <w:rsid w:val="002E229C"/>
    <w:rsid w:val="002F1B55"/>
    <w:rsid w:val="002F31DF"/>
    <w:rsid w:val="00300095"/>
    <w:rsid w:val="0030511D"/>
    <w:rsid w:val="00322868"/>
    <w:rsid w:val="003241F9"/>
    <w:rsid w:val="00327B5E"/>
    <w:rsid w:val="003513F6"/>
    <w:rsid w:val="00355A74"/>
    <w:rsid w:val="0036131F"/>
    <w:rsid w:val="00362895"/>
    <w:rsid w:val="00364045"/>
    <w:rsid w:val="003648A2"/>
    <w:rsid w:val="00366304"/>
    <w:rsid w:val="003706CD"/>
    <w:rsid w:val="00375729"/>
    <w:rsid w:val="00377BEA"/>
    <w:rsid w:val="003A0399"/>
    <w:rsid w:val="003A758A"/>
    <w:rsid w:val="003B79B0"/>
    <w:rsid w:val="003B7D77"/>
    <w:rsid w:val="003C0E1D"/>
    <w:rsid w:val="003C3495"/>
    <w:rsid w:val="003C38C1"/>
    <w:rsid w:val="003C3E9E"/>
    <w:rsid w:val="003C7563"/>
    <w:rsid w:val="003D5663"/>
    <w:rsid w:val="003D785A"/>
    <w:rsid w:val="003D7B74"/>
    <w:rsid w:val="003E4FE1"/>
    <w:rsid w:val="003E7ABE"/>
    <w:rsid w:val="004066EB"/>
    <w:rsid w:val="004072CC"/>
    <w:rsid w:val="00407A96"/>
    <w:rsid w:val="004143B1"/>
    <w:rsid w:val="00415BD0"/>
    <w:rsid w:val="004359A9"/>
    <w:rsid w:val="00455895"/>
    <w:rsid w:val="004606E7"/>
    <w:rsid w:val="0047235B"/>
    <w:rsid w:val="004752FA"/>
    <w:rsid w:val="00482C63"/>
    <w:rsid w:val="00482DDF"/>
    <w:rsid w:val="004841C4"/>
    <w:rsid w:val="00487F9D"/>
    <w:rsid w:val="00493026"/>
    <w:rsid w:val="004A508B"/>
    <w:rsid w:val="004B302B"/>
    <w:rsid w:val="004B5484"/>
    <w:rsid w:val="004C4A28"/>
    <w:rsid w:val="004E2EB9"/>
    <w:rsid w:val="004E3A4C"/>
    <w:rsid w:val="005101BD"/>
    <w:rsid w:val="0053481B"/>
    <w:rsid w:val="00545090"/>
    <w:rsid w:val="00545CC9"/>
    <w:rsid w:val="00552E42"/>
    <w:rsid w:val="0056263F"/>
    <w:rsid w:val="0056707D"/>
    <w:rsid w:val="00571341"/>
    <w:rsid w:val="00575228"/>
    <w:rsid w:val="00581896"/>
    <w:rsid w:val="005A0836"/>
    <w:rsid w:val="005A5709"/>
    <w:rsid w:val="005B69D3"/>
    <w:rsid w:val="005B7C19"/>
    <w:rsid w:val="005C532B"/>
    <w:rsid w:val="00602907"/>
    <w:rsid w:val="0061196A"/>
    <w:rsid w:val="006145BC"/>
    <w:rsid w:val="00633226"/>
    <w:rsid w:val="00635EDC"/>
    <w:rsid w:val="00640652"/>
    <w:rsid w:val="006530E6"/>
    <w:rsid w:val="00654B2D"/>
    <w:rsid w:val="006617CF"/>
    <w:rsid w:val="00662F7E"/>
    <w:rsid w:val="00664740"/>
    <w:rsid w:val="00670726"/>
    <w:rsid w:val="00681556"/>
    <w:rsid w:val="00685551"/>
    <w:rsid w:val="00690C0B"/>
    <w:rsid w:val="006953D2"/>
    <w:rsid w:val="006A209B"/>
    <w:rsid w:val="006A2C0D"/>
    <w:rsid w:val="006A594F"/>
    <w:rsid w:val="006A7FF7"/>
    <w:rsid w:val="006B233E"/>
    <w:rsid w:val="006B69B9"/>
    <w:rsid w:val="006C46C5"/>
    <w:rsid w:val="006D0D61"/>
    <w:rsid w:val="006D5651"/>
    <w:rsid w:val="006D722E"/>
    <w:rsid w:val="006E0220"/>
    <w:rsid w:val="006E77F7"/>
    <w:rsid w:val="00716C70"/>
    <w:rsid w:val="0072724D"/>
    <w:rsid w:val="00730F78"/>
    <w:rsid w:val="00746F91"/>
    <w:rsid w:val="00747F2A"/>
    <w:rsid w:val="0075268F"/>
    <w:rsid w:val="00757BA8"/>
    <w:rsid w:val="00760962"/>
    <w:rsid w:val="00762FDD"/>
    <w:rsid w:val="00764A6F"/>
    <w:rsid w:val="00765109"/>
    <w:rsid w:val="00766688"/>
    <w:rsid w:val="00774326"/>
    <w:rsid w:val="00781D68"/>
    <w:rsid w:val="007820DC"/>
    <w:rsid w:val="007860BD"/>
    <w:rsid w:val="00791033"/>
    <w:rsid w:val="00793714"/>
    <w:rsid w:val="007A0AD1"/>
    <w:rsid w:val="007A390D"/>
    <w:rsid w:val="007B4005"/>
    <w:rsid w:val="007B72E9"/>
    <w:rsid w:val="007B79AB"/>
    <w:rsid w:val="007C0D7B"/>
    <w:rsid w:val="007C216A"/>
    <w:rsid w:val="007E1621"/>
    <w:rsid w:val="007F4F92"/>
    <w:rsid w:val="007F570E"/>
    <w:rsid w:val="007F5730"/>
    <w:rsid w:val="007F66B8"/>
    <w:rsid w:val="00801701"/>
    <w:rsid w:val="00803B00"/>
    <w:rsid w:val="008231DB"/>
    <w:rsid w:val="00833156"/>
    <w:rsid w:val="008475B1"/>
    <w:rsid w:val="00860717"/>
    <w:rsid w:val="00862767"/>
    <w:rsid w:val="00866887"/>
    <w:rsid w:val="00890ECB"/>
    <w:rsid w:val="00892A10"/>
    <w:rsid w:val="008A2292"/>
    <w:rsid w:val="008A529F"/>
    <w:rsid w:val="008B05EB"/>
    <w:rsid w:val="008C3F01"/>
    <w:rsid w:val="008F3468"/>
    <w:rsid w:val="008F4761"/>
    <w:rsid w:val="008F5111"/>
    <w:rsid w:val="008F605A"/>
    <w:rsid w:val="008F727B"/>
    <w:rsid w:val="009111A0"/>
    <w:rsid w:val="00917036"/>
    <w:rsid w:val="009235BB"/>
    <w:rsid w:val="0094147C"/>
    <w:rsid w:val="00941FE3"/>
    <w:rsid w:val="0094392B"/>
    <w:rsid w:val="00947068"/>
    <w:rsid w:val="00950B2D"/>
    <w:rsid w:val="009664B7"/>
    <w:rsid w:val="00966D78"/>
    <w:rsid w:val="00971EBA"/>
    <w:rsid w:val="00972F63"/>
    <w:rsid w:val="00977F65"/>
    <w:rsid w:val="0098227C"/>
    <w:rsid w:val="00990917"/>
    <w:rsid w:val="00993125"/>
    <w:rsid w:val="009A0B7A"/>
    <w:rsid w:val="009A4210"/>
    <w:rsid w:val="009B1E93"/>
    <w:rsid w:val="009B4890"/>
    <w:rsid w:val="009B65CA"/>
    <w:rsid w:val="009D1FDF"/>
    <w:rsid w:val="009E26F2"/>
    <w:rsid w:val="009F5AE4"/>
    <w:rsid w:val="009F721C"/>
    <w:rsid w:val="00A46D84"/>
    <w:rsid w:val="00A52F78"/>
    <w:rsid w:val="00A62C09"/>
    <w:rsid w:val="00A62EA5"/>
    <w:rsid w:val="00A64BAC"/>
    <w:rsid w:val="00A67529"/>
    <w:rsid w:val="00A73BE5"/>
    <w:rsid w:val="00A95EF8"/>
    <w:rsid w:val="00AA1E72"/>
    <w:rsid w:val="00AA7EAE"/>
    <w:rsid w:val="00AC2EDE"/>
    <w:rsid w:val="00AD7BB5"/>
    <w:rsid w:val="00AF23F9"/>
    <w:rsid w:val="00AF6FAF"/>
    <w:rsid w:val="00B330BD"/>
    <w:rsid w:val="00B35301"/>
    <w:rsid w:val="00B40223"/>
    <w:rsid w:val="00B443A0"/>
    <w:rsid w:val="00B44D28"/>
    <w:rsid w:val="00B50A05"/>
    <w:rsid w:val="00B55F67"/>
    <w:rsid w:val="00B62E39"/>
    <w:rsid w:val="00B73BC6"/>
    <w:rsid w:val="00B81A20"/>
    <w:rsid w:val="00B83060"/>
    <w:rsid w:val="00B939DB"/>
    <w:rsid w:val="00BA0F15"/>
    <w:rsid w:val="00BA1D40"/>
    <w:rsid w:val="00BB139C"/>
    <w:rsid w:val="00BC10F5"/>
    <w:rsid w:val="00BD29B5"/>
    <w:rsid w:val="00BE0A8D"/>
    <w:rsid w:val="00BE5540"/>
    <w:rsid w:val="00BF234F"/>
    <w:rsid w:val="00BF32D9"/>
    <w:rsid w:val="00C07EFD"/>
    <w:rsid w:val="00C16AEC"/>
    <w:rsid w:val="00C16F61"/>
    <w:rsid w:val="00C227D5"/>
    <w:rsid w:val="00C42A49"/>
    <w:rsid w:val="00C43C9E"/>
    <w:rsid w:val="00C44D04"/>
    <w:rsid w:val="00C60528"/>
    <w:rsid w:val="00C745D6"/>
    <w:rsid w:val="00CB5C75"/>
    <w:rsid w:val="00CD00A6"/>
    <w:rsid w:val="00CD7AFD"/>
    <w:rsid w:val="00CE3CF3"/>
    <w:rsid w:val="00CF2034"/>
    <w:rsid w:val="00CF371C"/>
    <w:rsid w:val="00CF74D3"/>
    <w:rsid w:val="00D0243A"/>
    <w:rsid w:val="00D0492A"/>
    <w:rsid w:val="00D157AC"/>
    <w:rsid w:val="00D17C86"/>
    <w:rsid w:val="00D22B3A"/>
    <w:rsid w:val="00D253A3"/>
    <w:rsid w:val="00D34E68"/>
    <w:rsid w:val="00D5552A"/>
    <w:rsid w:val="00D60E7E"/>
    <w:rsid w:val="00D61857"/>
    <w:rsid w:val="00D71F93"/>
    <w:rsid w:val="00D8188D"/>
    <w:rsid w:val="00D8733B"/>
    <w:rsid w:val="00D91E20"/>
    <w:rsid w:val="00DB1801"/>
    <w:rsid w:val="00DB6FE6"/>
    <w:rsid w:val="00DC621C"/>
    <w:rsid w:val="00DC6D38"/>
    <w:rsid w:val="00DD2188"/>
    <w:rsid w:val="00DD3585"/>
    <w:rsid w:val="00DD4753"/>
    <w:rsid w:val="00DD5CA8"/>
    <w:rsid w:val="00E02544"/>
    <w:rsid w:val="00E13440"/>
    <w:rsid w:val="00E162CC"/>
    <w:rsid w:val="00E247BE"/>
    <w:rsid w:val="00E302B6"/>
    <w:rsid w:val="00E31B11"/>
    <w:rsid w:val="00E502D5"/>
    <w:rsid w:val="00E56164"/>
    <w:rsid w:val="00E57D21"/>
    <w:rsid w:val="00E605F8"/>
    <w:rsid w:val="00E64374"/>
    <w:rsid w:val="00E645F6"/>
    <w:rsid w:val="00E84942"/>
    <w:rsid w:val="00EA0C5A"/>
    <w:rsid w:val="00EA63FC"/>
    <w:rsid w:val="00EB52B0"/>
    <w:rsid w:val="00ED19F5"/>
    <w:rsid w:val="00ED7172"/>
    <w:rsid w:val="00EE0F0C"/>
    <w:rsid w:val="00EE2118"/>
    <w:rsid w:val="00EE329C"/>
    <w:rsid w:val="00EE5EEF"/>
    <w:rsid w:val="00EF4A8B"/>
    <w:rsid w:val="00F177C9"/>
    <w:rsid w:val="00F32508"/>
    <w:rsid w:val="00F3430A"/>
    <w:rsid w:val="00F3496F"/>
    <w:rsid w:val="00F43199"/>
    <w:rsid w:val="00F51133"/>
    <w:rsid w:val="00F55FA5"/>
    <w:rsid w:val="00F618E4"/>
    <w:rsid w:val="00F864A9"/>
    <w:rsid w:val="00F90825"/>
    <w:rsid w:val="00FB0D26"/>
    <w:rsid w:val="00FC256E"/>
    <w:rsid w:val="00FC299D"/>
    <w:rsid w:val="00FC522B"/>
    <w:rsid w:val="00FD17DF"/>
    <w:rsid w:val="00FF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F92"/>
    <w:pPr>
      <w:spacing w:after="0" w:line="240" w:lineRule="auto"/>
    </w:pPr>
  </w:style>
  <w:style w:type="character" w:styleId="a4">
    <w:name w:val="Hyperlink"/>
    <w:basedOn w:val="a0"/>
    <w:rsid w:val="009111A0"/>
    <w:rPr>
      <w:dstrike w:val="0"/>
      <w:color w:val="auto"/>
      <w:u w:val="none"/>
      <w:vertAlign w:val="baseline"/>
    </w:rPr>
  </w:style>
  <w:style w:type="paragraph" w:styleId="a5">
    <w:name w:val="Normal (Web)"/>
    <w:basedOn w:val="a"/>
    <w:uiPriority w:val="99"/>
    <w:semiHidden/>
    <w:unhideWhenUsed/>
    <w:rsid w:val="003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0399"/>
    <w:rPr>
      <w:b/>
      <w:bCs/>
    </w:rPr>
  </w:style>
  <w:style w:type="character" w:customStyle="1" w:styleId="apple-converted-space">
    <w:name w:val="apple-converted-space"/>
    <w:basedOn w:val="a0"/>
    <w:rsid w:val="00AA1E72"/>
  </w:style>
  <w:style w:type="paragraph" w:styleId="a7">
    <w:name w:val="List Paragraph"/>
    <w:basedOn w:val="a"/>
    <w:uiPriority w:val="34"/>
    <w:qFormat/>
    <w:rsid w:val="00F618E4"/>
    <w:pPr>
      <w:ind w:left="720"/>
      <w:contextualSpacing/>
    </w:pPr>
  </w:style>
  <w:style w:type="paragraph" w:customStyle="1" w:styleId="ConsPlusNormal">
    <w:name w:val="ConsPlusNormal"/>
    <w:rsid w:val="00CF2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a"/>
    <w:basedOn w:val="a"/>
    <w:rsid w:val="00A6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5B1A"/>
  </w:style>
  <w:style w:type="paragraph" w:styleId="ab">
    <w:name w:val="footer"/>
    <w:basedOn w:val="a"/>
    <w:link w:val="ac"/>
    <w:uiPriority w:val="99"/>
    <w:semiHidden/>
    <w:unhideWhenUsed/>
    <w:rsid w:val="0023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-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752D-F471-449B-BEE9-B2216EBC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2018-04-27T06:42:00Z</cp:lastPrinted>
  <dcterms:created xsi:type="dcterms:W3CDTF">2018-04-28T11:47:00Z</dcterms:created>
  <dcterms:modified xsi:type="dcterms:W3CDTF">2018-05-07T07:21:00Z</dcterms:modified>
</cp:coreProperties>
</file>